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4436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To: news@reflector.msstate.edu (Kate Meyers, News Editor) </w:t>
      </w:r>
    </w:p>
    <w:p w14:paraId="668EC8F8" w14:textId="2BB811C2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Subject </w:t>
      </w:r>
      <w:r w:rsidR="00371385">
        <w:rPr>
          <w:rFonts w:ascii="Times New Roman" w:hAnsi="Times New Roman" w:cs="Times New Roman"/>
        </w:rPr>
        <w:t>l</w:t>
      </w:r>
      <w:r w:rsidRPr="00EC0C36">
        <w:rPr>
          <w:rFonts w:ascii="Times New Roman" w:hAnsi="Times New Roman" w:cs="Times New Roman"/>
        </w:rPr>
        <w:t xml:space="preserve">ine: Speaking Center, Graduate Student Association, and Career Center Networking Night </w:t>
      </w:r>
    </w:p>
    <w:p w14:paraId="0EC0CDF4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Hello Kate, </w:t>
      </w:r>
    </w:p>
    <w:p w14:paraId="15A9C6C9" w14:textId="3046EEC8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I am reaching out on behalf of the Speaking Center, an on-campus resource that helps students, </w:t>
      </w:r>
      <w:r w:rsidRPr="00EC0C36">
        <w:rPr>
          <w:rFonts w:ascii="Times New Roman" w:hAnsi="Times New Roman" w:cs="Times New Roman"/>
        </w:rPr>
        <w:t>faculty and</w:t>
      </w:r>
      <w:r w:rsidRPr="00EC0C36">
        <w:rPr>
          <w:rFonts w:ascii="Times New Roman" w:hAnsi="Times New Roman" w:cs="Times New Roman"/>
        </w:rPr>
        <w:t xml:space="preserve"> staff with public speaking, to see if you would be interested in covering an upcoming collaborative event.  </w:t>
      </w:r>
    </w:p>
    <w:p w14:paraId="2D3BC8E4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>The Speaking Center, Career Center and Graduate Student Association are hosting a Graduate Networking Night on Thursday, Nov. 20, at 7 p.m. at Dolce. The event will help graduate students expand their professional networks beyond their fields of study. The Career Center will offer LinkedIn networking tips, while the Speaking Center will share in-person communication strategies.</w:t>
      </w:r>
    </w:p>
    <w:p w14:paraId="69968B52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The story could highlight the importance of networking and communication skills for students entering the workforce, an angle that may interest you. Coffee and bagels will be provided by Dolce. </w:t>
      </w:r>
    </w:p>
    <w:p w14:paraId="4F6BC758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Given your role as news editor and your coverage of campus events, I thought this story might interest you, especially since none of the organizations involved have been featured in The Reflector in recent years.  </w:t>
      </w:r>
    </w:p>
    <w:p w14:paraId="74CB4CCA" w14:textId="4BC66EAE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If you are interested in this story or need more information, I can arrange an interview with Cheryl Chambers, director of the Speaking Center, and reserve you a seat (and a bagel). </w:t>
      </w:r>
    </w:p>
    <w:p w14:paraId="364DC8B6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Thank you for your time and consideration, </w:t>
      </w:r>
    </w:p>
    <w:p w14:paraId="6119B42C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Gabrielle Bridges </w:t>
      </w:r>
    </w:p>
    <w:p w14:paraId="3221F5D2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Speaking Center Public Relations </w:t>
      </w:r>
    </w:p>
    <w:p w14:paraId="5BE03A1A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 xml:space="preserve">770-283-4266 </w:t>
      </w:r>
    </w:p>
    <w:p w14:paraId="4421D5DB" w14:textId="77777777" w:rsidR="00EC0C36" w:rsidRPr="00EC0C36" w:rsidRDefault="00EC0C36" w:rsidP="00EC0C36">
      <w:pPr>
        <w:rPr>
          <w:rFonts w:ascii="Times New Roman" w:hAnsi="Times New Roman" w:cs="Times New Roman"/>
        </w:rPr>
      </w:pPr>
      <w:r w:rsidRPr="00EC0C36">
        <w:rPr>
          <w:rFonts w:ascii="Times New Roman" w:hAnsi="Times New Roman" w:cs="Times New Roman"/>
        </w:rPr>
        <w:t>gsb142@msstate.edu</w:t>
      </w:r>
    </w:p>
    <w:p w14:paraId="6116074D" w14:textId="77777777" w:rsidR="00EC0C36" w:rsidRDefault="00EC0C36" w:rsidP="00EC0C36"/>
    <w:p w14:paraId="415F5E57" w14:textId="1000085F" w:rsidR="00A1710C" w:rsidRPr="00A1710C" w:rsidRDefault="00A1710C" w:rsidP="00EC0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chose to email the to The Reflector because it is Mississippi State University</w:t>
      </w:r>
      <w:r w:rsidR="00371385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newspaper and covers on-campus events. The target </w:t>
      </w:r>
      <w:r w:rsidR="00371385">
        <w:rPr>
          <w:rFonts w:ascii="Times New Roman" w:hAnsi="Times New Roman" w:cs="Times New Roman"/>
        </w:rPr>
        <w:t xml:space="preserve">audience </w:t>
      </w:r>
      <w:r>
        <w:rPr>
          <w:rFonts w:ascii="Times New Roman" w:hAnsi="Times New Roman" w:cs="Times New Roman"/>
        </w:rPr>
        <w:t xml:space="preserve">for the Reflector is students, which aligns with the Speaking Center’s target </w:t>
      </w:r>
      <w:r w:rsidR="00371385">
        <w:rPr>
          <w:rFonts w:ascii="Times New Roman" w:hAnsi="Times New Roman" w:cs="Times New Roman"/>
        </w:rPr>
        <w:t>audience</w:t>
      </w:r>
      <w:r>
        <w:rPr>
          <w:rFonts w:ascii="Times New Roman" w:hAnsi="Times New Roman" w:cs="Times New Roman"/>
        </w:rPr>
        <w:t xml:space="preserve"> as well. </w:t>
      </w:r>
      <w:r w:rsidR="00371385" w:rsidRPr="00371385">
        <w:rPr>
          <w:rFonts w:ascii="Times New Roman" w:hAnsi="Times New Roman" w:cs="Times New Roman"/>
        </w:rPr>
        <w:t xml:space="preserve">While the </w:t>
      </w:r>
      <w:r w:rsidRPr="00371385">
        <w:rPr>
          <w:rFonts w:ascii="Times New Roman" w:hAnsi="Times New Roman" w:cs="Times New Roman"/>
        </w:rPr>
        <w:t>event focuse</w:t>
      </w:r>
      <w:r w:rsidR="00371385" w:rsidRPr="00371385">
        <w:rPr>
          <w:rFonts w:ascii="Times New Roman" w:hAnsi="Times New Roman" w:cs="Times New Roman"/>
        </w:rPr>
        <w:t>s</w:t>
      </w:r>
      <w:r w:rsidRPr="00371385">
        <w:rPr>
          <w:rFonts w:ascii="Times New Roman" w:hAnsi="Times New Roman" w:cs="Times New Roman"/>
        </w:rPr>
        <w:t xml:space="preserve"> on graduate students, </w:t>
      </w:r>
      <w:r w:rsidR="00371385" w:rsidRPr="00371385">
        <w:rPr>
          <w:rFonts w:ascii="Times New Roman" w:hAnsi="Times New Roman" w:cs="Times New Roman"/>
        </w:rPr>
        <w:t xml:space="preserve">featuring it in The Reflector will help the organization connect with a wider student audience. </w:t>
      </w:r>
      <w:r>
        <w:rPr>
          <w:rFonts w:ascii="Times New Roman" w:hAnsi="Times New Roman" w:cs="Times New Roman"/>
        </w:rPr>
        <w:t>I chose to pitch to Kate Meyers</w:t>
      </w:r>
      <w:r w:rsidR="003713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37138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ews editor, </w:t>
      </w:r>
      <w:r w:rsidR="00371385">
        <w:rPr>
          <w:rFonts w:ascii="Times New Roman" w:hAnsi="Times New Roman" w:cs="Times New Roman"/>
        </w:rPr>
        <w:t xml:space="preserve">since her </w:t>
      </w:r>
      <w:r>
        <w:rPr>
          <w:rFonts w:ascii="Times New Roman" w:hAnsi="Times New Roman" w:cs="Times New Roman"/>
        </w:rPr>
        <w:t>section covers on-campus events. She has</w:t>
      </w:r>
      <w:r w:rsidR="00371385">
        <w:rPr>
          <w:rFonts w:ascii="Times New Roman" w:hAnsi="Times New Roman" w:cs="Times New Roman"/>
        </w:rPr>
        <w:t xml:space="preserve"> previously</w:t>
      </w:r>
      <w:r>
        <w:rPr>
          <w:rFonts w:ascii="Times New Roman" w:hAnsi="Times New Roman" w:cs="Times New Roman"/>
        </w:rPr>
        <w:t xml:space="preserve"> covered other organization events</w:t>
      </w:r>
      <w:r w:rsidR="003713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71385">
        <w:rPr>
          <w:rFonts w:ascii="Times New Roman" w:hAnsi="Times New Roman" w:cs="Times New Roman"/>
        </w:rPr>
        <w:t xml:space="preserve">such as those hosted by the </w:t>
      </w:r>
      <w:r>
        <w:rPr>
          <w:rFonts w:ascii="Times New Roman" w:hAnsi="Times New Roman" w:cs="Times New Roman"/>
        </w:rPr>
        <w:t xml:space="preserve">Neuroscience Club and </w:t>
      </w:r>
      <w:r w:rsidR="0037138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Student Association, so a collaborative event like this could be </w:t>
      </w:r>
      <w:r w:rsidR="00371385">
        <w:rPr>
          <w:rFonts w:ascii="Times New Roman" w:hAnsi="Times New Roman" w:cs="Times New Roman"/>
        </w:rPr>
        <w:t>of interest to</w:t>
      </w:r>
      <w:r>
        <w:rPr>
          <w:rFonts w:ascii="Times New Roman" w:hAnsi="Times New Roman" w:cs="Times New Roman"/>
        </w:rPr>
        <w:t xml:space="preserve"> her. </w:t>
      </w:r>
      <w:r w:rsidR="00371385">
        <w:rPr>
          <w:rFonts w:ascii="Times New Roman" w:hAnsi="Times New Roman" w:cs="Times New Roman"/>
        </w:rPr>
        <w:t xml:space="preserve">The </w:t>
      </w:r>
      <w:r w:rsidR="00371385">
        <w:rPr>
          <w:rFonts w:ascii="Times New Roman" w:hAnsi="Times New Roman" w:cs="Times New Roman"/>
        </w:rPr>
        <w:lastRenderedPageBreak/>
        <w:t xml:space="preserve">Speaking Center, Career Center and Graduate Student Association also have not been covered by The Reflector since around 2022, making this a fresh and interesting addition to the campus section. </w:t>
      </w:r>
    </w:p>
    <w:p w14:paraId="59D96664" w14:textId="353DBFCA" w:rsidR="00A1710C" w:rsidRPr="00EC0C36" w:rsidRDefault="00A1710C" w:rsidP="00EC0C36">
      <w:pPr>
        <w:rPr>
          <w:rFonts w:ascii="Times New Roman" w:hAnsi="Times New Roman" w:cs="Times New Roman"/>
        </w:rPr>
      </w:pPr>
    </w:p>
    <w:p w14:paraId="34335AAE" w14:textId="77777777" w:rsidR="00EC0C36" w:rsidRDefault="00EC0C36"/>
    <w:sectPr w:rsidR="00EC0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6"/>
    <w:rsid w:val="000360D4"/>
    <w:rsid w:val="00371385"/>
    <w:rsid w:val="00436E3F"/>
    <w:rsid w:val="004730A1"/>
    <w:rsid w:val="007B26FC"/>
    <w:rsid w:val="009D223C"/>
    <w:rsid w:val="00A1710C"/>
    <w:rsid w:val="00A56C64"/>
    <w:rsid w:val="00C17FE5"/>
    <w:rsid w:val="00C20E97"/>
    <w:rsid w:val="00C92C01"/>
    <w:rsid w:val="00EC0C36"/>
    <w:rsid w:val="00F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5A95D"/>
  <w15:chartTrackingRefBased/>
  <w15:docId w15:val="{72FAC937-BB24-1347-B417-67B02EAA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Gabrielle</dc:creator>
  <cp:keywords/>
  <dc:description/>
  <cp:lastModifiedBy>Bridges, Gabrielle</cp:lastModifiedBy>
  <cp:revision>2</cp:revision>
  <dcterms:created xsi:type="dcterms:W3CDTF">2025-11-03T23:10:00Z</dcterms:created>
  <dcterms:modified xsi:type="dcterms:W3CDTF">2025-11-03T23:32:00Z</dcterms:modified>
</cp:coreProperties>
</file>